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E3" w:rsidRDefault="00124DE3" w:rsidP="00124DE3">
      <w:r>
        <w:t>Для 10-го класу: Вивчити.</w:t>
      </w:r>
    </w:p>
    <w:p w:rsidR="00124DE3" w:rsidRDefault="00124DE3" w:rsidP="00124DE3">
      <w:r>
        <w:t>1. Травми кісток та суглобів. Складіть класифікацію травм опорно-рухової системи.</w:t>
      </w:r>
    </w:p>
    <w:p w:rsidR="00124DE3" w:rsidRDefault="00124DE3" w:rsidP="00124DE3">
      <w:r>
        <w:t>2. Ознайомтеся з симптомами розтягування м’язів і зв’язок, переломів, вивихів.</w:t>
      </w:r>
    </w:p>
    <w:p w:rsidR="00124DE3" w:rsidRDefault="00124DE3" w:rsidP="00124DE3">
      <w:r>
        <w:t>3. Визначте принципи і методи надання першої допомоги при різних видах закритих</w:t>
      </w:r>
    </w:p>
    <w:p w:rsidR="00124DE3" w:rsidRDefault="00124DE3" w:rsidP="00124DE3">
      <w:r>
        <w:t>травм.</w:t>
      </w:r>
    </w:p>
    <w:p w:rsidR="005625C0" w:rsidRDefault="00124DE3" w:rsidP="00124DE3">
      <w:r>
        <w:t>4. Принципи запобігання розвитку травматичного шоку.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E3"/>
    <w:rsid w:val="00124DE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F6C9-CB08-4629-AAD5-1D5F22B3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2020-11-20T18:24:00Z</dcterms:created>
  <dcterms:modified xsi:type="dcterms:W3CDTF">2020-11-20T18:24:00Z</dcterms:modified>
</cp:coreProperties>
</file>